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E046" w14:textId="77777777" w:rsidR="001E12E7" w:rsidRDefault="001E12E7" w:rsidP="001E12E7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14:paraId="3D9D3F28" w14:textId="77777777" w:rsidR="001E12E7" w:rsidRDefault="001E12E7" w:rsidP="001E12E7">
      <w:pPr>
        <w:widowControl/>
        <w:rPr>
          <w:rFonts w:ascii="仿宋_GB2312" w:eastAsia="仿宋_GB2312"/>
          <w:sz w:val="28"/>
          <w:szCs w:val="28"/>
        </w:rPr>
      </w:pPr>
    </w:p>
    <w:p w14:paraId="76154D5D" w14:textId="77777777" w:rsidR="001E12E7" w:rsidRPr="001E12E7" w:rsidRDefault="001E12E7" w:rsidP="001E12E7">
      <w:pPr>
        <w:widowControl/>
        <w:jc w:val="center"/>
        <w:rPr>
          <w:rFonts w:ascii="黑体" w:eastAsia="黑体" w:hAnsi="黑体"/>
          <w:sz w:val="36"/>
          <w:szCs w:val="36"/>
        </w:rPr>
      </w:pPr>
      <w:bookmarkStart w:id="0" w:name="_Hlk170391990"/>
      <w:proofErr w:type="gramStart"/>
      <w:r w:rsidRPr="001E12E7">
        <w:rPr>
          <w:rFonts w:ascii="黑体" w:eastAsia="黑体" w:hAnsi="黑体" w:hint="eastAsia"/>
          <w:sz w:val="36"/>
          <w:szCs w:val="36"/>
        </w:rPr>
        <w:t>家校社协同</w:t>
      </w:r>
      <w:proofErr w:type="gramEnd"/>
      <w:r w:rsidRPr="001E12E7">
        <w:rPr>
          <w:rFonts w:ascii="黑体" w:eastAsia="黑体" w:hAnsi="黑体" w:hint="eastAsia"/>
          <w:sz w:val="36"/>
          <w:szCs w:val="36"/>
        </w:rPr>
        <w:t>、大中小</w:t>
      </w:r>
      <w:proofErr w:type="gramStart"/>
      <w:r w:rsidRPr="001E12E7">
        <w:rPr>
          <w:rFonts w:ascii="黑体" w:eastAsia="黑体" w:hAnsi="黑体" w:hint="eastAsia"/>
          <w:sz w:val="36"/>
          <w:szCs w:val="36"/>
        </w:rPr>
        <w:t>幼</w:t>
      </w:r>
      <w:proofErr w:type="gramEnd"/>
      <w:r w:rsidRPr="001E12E7">
        <w:rPr>
          <w:rFonts w:ascii="黑体" w:eastAsia="黑体" w:hAnsi="黑体" w:hint="eastAsia"/>
          <w:sz w:val="36"/>
          <w:szCs w:val="36"/>
        </w:rPr>
        <w:t>一体化——基于大科学教育背景下的</w:t>
      </w:r>
    </w:p>
    <w:p w14:paraId="403DE3B8" w14:textId="2155DD3E" w:rsidR="001E12E7" w:rsidRPr="001E12E7" w:rsidRDefault="001E12E7" w:rsidP="001E12E7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1E12E7">
        <w:rPr>
          <w:rFonts w:ascii="黑体" w:eastAsia="黑体" w:hAnsi="黑体" w:hint="eastAsia"/>
          <w:sz w:val="36"/>
          <w:szCs w:val="36"/>
        </w:rPr>
        <w:t>探索与实践</w:t>
      </w:r>
    </w:p>
    <w:bookmarkEnd w:id="0"/>
    <w:p w14:paraId="62698FE5" w14:textId="77777777" w:rsidR="00B734D4" w:rsidRDefault="00B734D4" w:rsidP="001E12E7">
      <w:pPr>
        <w:widowControl/>
        <w:ind w:firstLineChars="200" w:firstLine="560"/>
        <w:rPr>
          <w:rFonts w:ascii="仿宋" w:eastAsia="仿宋" w:hAnsi="仿宋"/>
          <w:color w:val="6C6C6C" w:themeColor="text1"/>
          <w:sz w:val="28"/>
          <w:szCs w:val="30"/>
        </w:rPr>
      </w:pPr>
    </w:p>
    <w:p w14:paraId="6844BADC" w14:textId="69830527" w:rsidR="001E12E7" w:rsidRDefault="001E12E7" w:rsidP="001E12E7">
      <w:pPr>
        <w:widowControl/>
        <w:ind w:firstLineChars="200" w:firstLine="560"/>
        <w:rPr>
          <w:rFonts w:ascii="仿宋" w:eastAsia="仿宋" w:hAnsi="仿宋"/>
          <w:color w:val="6C6C6C" w:themeColor="text1"/>
          <w:sz w:val="28"/>
          <w:szCs w:val="30"/>
        </w:rPr>
      </w:pPr>
      <w:r w:rsidRPr="00BE5440">
        <w:rPr>
          <w:rFonts w:ascii="仿宋" w:eastAsia="仿宋" w:hAnsi="仿宋" w:hint="eastAsia"/>
          <w:color w:val="6C6C6C" w:themeColor="text1"/>
          <w:sz w:val="28"/>
          <w:szCs w:val="30"/>
        </w:rPr>
        <w:t>习近平总书记在中共中央政治局第三次集体学习时指出：“世界已经进入大科学时代，基础研究组织化程度越来越高，制度保障和政策引导对基础研究产出的影响越来越大。”</w:t>
      </w:r>
      <w:r w:rsidRPr="002714C3">
        <w:rPr>
          <w:rFonts w:hint="eastAsia"/>
        </w:rPr>
        <w:t xml:space="preserve"> </w:t>
      </w:r>
      <w:r w:rsidRPr="002714C3">
        <w:rPr>
          <w:rFonts w:ascii="仿宋" w:eastAsia="仿宋" w:hAnsi="仿宋" w:hint="eastAsia"/>
          <w:color w:val="6C6C6C" w:themeColor="text1"/>
          <w:sz w:val="28"/>
          <w:szCs w:val="30"/>
        </w:rPr>
        <w:t>随着大科学时代的到来，科学教育的内涵和外延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亦</w:t>
      </w:r>
      <w:r w:rsidRPr="002714C3">
        <w:rPr>
          <w:rFonts w:ascii="仿宋" w:eastAsia="仿宋" w:hAnsi="仿宋" w:hint="eastAsia"/>
          <w:color w:val="6C6C6C" w:themeColor="text1"/>
          <w:sz w:val="28"/>
          <w:szCs w:val="30"/>
        </w:rPr>
        <w:t>不断拓展，对人才培养提出了更高的要求。</w:t>
      </w:r>
      <w:r w:rsidRPr="00C72262">
        <w:rPr>
          <w:rFonts w:ascii="仿宋" w:eastAsia="仿宋" w:hAnsi="仿宋" w:hint="eastAsia"/>
          <w:color w:val="6C6C6C" w:themeColor="text1"/>
          <w:sz w:val="28"/>
          <w:szCs w:val="30"/>
        </w:rPr>
        <w:t>大科学教育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即是在此时代背景下，衍生出的一个</w:t>
      </w:r>
      <w:r w:rsidRPr="00315F81">
        <w:rPr>
          <w:rFonts w:ascii="仿宋" w:eastAsia="仿宋" w:hAnsi="仿宋" w:hint="eastAsia"/>
          <w:color w:val="6C6C6C" w:themeColor="text1"/>
          <w:sz w:val="28"/>
          <w:szCs w:val="30"/>
        </w:rPr>
        <w:t>培养具有宽广视野、创新能力和社会责任感的公民和创新人才的广义科学教育理念</w:t>
      </w:r>
      <w:r w:rsidRPr="00435152">
        <w:rPr>
          <w:rFonts w:ascii="仿宋" w:eastAsia="仿宋" w:hAnsi="仿宋" w:hint="eastAsia"/>
          <w:color w:val="6C6C6C" w:themeColor="text1"/>
          <w:sz w:val="28"/>
          <w:szCs w:val="30"/>
        </w:rPr>
        <w:t>，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它</w:t>
      </w:r>
      <w:r w:rsidRPr="00435152">
        <w:rPr>
          <w:rFonts w:ascii="仿宋" w:eastAsia="仿宋" w:hAnsi="仿宋" w:hint="eastAsia"/>
          <w:color w:val="6C6C6C" w:themeColor="text1"/>
          <w:sz w:val="28"/>
          <w:szCs w:val="30"/>
        </w:rPr>
        <w:t>将现代科学、数学、技术、工程学乃至社会科学等学科视为一个整体，强调其高度综合的趋势，并注重培养公民的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“</w:t>
      </w:r>
      <w:r w:rsidRPr="00435152">
        <w:rPr>
          <w:rFonts w:ascii="仿宋" w:eastAsia="仿宋" w:hAnsi="仿宋" w:hint="eastAsia"/>
          <w:color w:val="6C6C6C" w:themeColor="text1"/>
          <w:sz w:val="28"/>
          <w:szCs w:val="30"/>
        </w:rPr>
        <w:t>大科学素养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”，具有</w:t>
      </w:r>
      <w:r w:rsidRPr="00435152">
        <w:rPr>
          <w:rFonts w:ascii="仿宋" w:eastAsia="仿宋" w:hAnsi="仿宋" w:hint="eastAsia"/>
          <w:color w:val="6C6C6C" w:themeColor="text1"/>
          <w:sz w:val="28"/>
          <w:szCs w:val="30"/>
        </w:rPr>
        <w:t>交叉学科和跨学科教学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、</w:t>
      </w:r>
      <w:r w:rsidRPr="00435152">
        <w:rPr>
          <w:rFonts w:ascii="仿宋" w:eastAsia="仿宋" w:hAnsi="仿宋" w:hint="eastAsia"/>
          <w:color w:val="6C6C6C" w:themeColor="text1"/>
          <w:sz w:val="28"/>
          <w:szCs w:val="30"/>
        </w:rPr>
        <w:t>优质资源供给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、注重</w:t>
      </w:r>
      <w:r w:rsidRPr="00435152">
        <w:rPr>
          <w:rFonts w:ascii="仿宋" w:eastAsia="仿宋" w:hAnsi="仿宋" w:hint="eastAsia"/>
          <w:color w:val="6C6C6C" w:themeColor="text1"/>
          <w:sz w:val="28"/>
          <w:szCs w:val="30"/>
        </w:rPr>
        <w:t>实践性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及普及性等特点，</w:t>
      </w:r>
      <w:r w:rsidRPr="00435152">
        <w:rPr>
          <w:rFonts w:ascii="仿宋" w:eastAsia="仿宋" w:hAnsi="仿宋" w:hint="eastAsia"/>
          <w:color w:val="6C6C6C" w:themeColor="text1"/>
          <w:sz w:val="28"/>
          <w:szCs w:val="30"/>
        </w:rPr>
        <w:t>旨在通过优化资源布局，形成科学教育的高质量发展格局</w:t>
      </w:r>
      <w:r w:rsidRPr="00C72262">
        <w:rPr>
          <w:rFonts w:ascii="仿宋" w:eastAsia="仿宋" w:hAnsi="仿宋" w:hint="eastAsia"/>
          <w:color w:val="6C6C6C" w:themeColor="text1"/>
          <w:sz w:val="28"/>
          <w:szCs w:val="30"/>
        </w:rPr>
        <w:t>。</w:t>
      </w:r>
    </w:p>
    <w:p w14:paraId="2FC1864E" w14:textId="77777777" w:rsidR="001E12E7" w:rsidRDefault="001E12E7" w:rsidP="001E12E7">
      <w:pPr>
        <w:widowControl/>
        <w:ind w:firstLineChars="200" w:firstLine="560"/>
        <w:rPr>
          <w:rFonts w:ascii="仿宋" w:eastAsia="仿宋" w:hAnsi="仿宋"/>
          <w:color w:val="6C6C6C" w:themeColor="text1"/>
          <w:sz w:val="28"/>
          <w:szCs w:val="30"/>
        </w:rPr>
      </w:pPr>
      <w:r>
        <w:rPr>
          <w:rFonts w:ascii="仿宋" w:eastAsia="仿宋" w:hAnsi="仿宋" w:hint="eastAsia"/>
          <w:color w:val="6C6C6C" w:themeColor="text1"/>
          <w:sz w:val="28"/>
          <w:szCs w:val="30"/>
        </w:rPr>
        <w:t>要想实现大科学教育，离不开家庭、社会、学校各方资源的联动。学校</w:t>
      </w:r>
      <w:r w:rsidRPr="00CB76A7">
        <w:rPr>
          <w:rFonts w:ascii="仿宋" w:eastAsia="仿宋" w:hAnsi="仿宋" w:hint="eastAsia"/>
          <w:color w:val="6C6C6C" w:themeColor="text1"/>
          <w:sz w:val="28"/>
          <w:szCs w:val="30"/>
        </w:rPr>
        <w:t>、高校和科研院所、各类科技场馆、企业、家庭和数字平台等社会各方力量构成多元科学教育主体，发挥各自优势，形成全社会重视、关心、支持科学教育的机制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，才能</w:t>
      </w:r>
      <w:r w:rsidRPr="00C72262">
        <w:rPr>
          <w:rFonts w:ascii="仿宋" w:eastAsia="仿宋" w:hAnsi="仿宋" w:hint="eastAsia"/>
          <w:color w:val="6C6C6C" w:themeColor="text1"/>
          <w:sz w:val="28"/>
          <w:szCs w:val="30"/>
        </w:rPr>
        <w:t>推动科学教育的改革和创新，提高教育质量和效率</w:t>
      </w:r>
      <w:r w:rsidRPr="00CB76A7">
        <w:rPr>
          <w:rFonts w:ascii="仿宋" w:eastAsia="仿宋" w:hAnsi="仿宋" w:hint="eastAsia"/>
          <w:color w:val="6C6C6C" w:themeColor="text1"/>
          <w:sz w:val="28"/>
          <w:szCs w:val="30"/>
        </w:rPr>
        <w:t>。</w:t>
      </w:r>
      <w:r w:rsidRPr="00E24E53">
        <w:rPr>
          <w:rFonts w:ascii="仿宋" w:eastAsia="仿宋" w:hAnsi="仿宋" w:hint="eastAsia"/>
          <w:color w:val="6C6C6C" w:themeColor="text1"/>
          <w:sz w:val="28"/>
          <w:szCs w:val="30"/>
        </w:rPr>
        <w:t>在</w:t>
      </w:r>
      <w:proofErr w:type="gramStart"/>
      <w:r w:rsidRPr="00E24E53">
        <w:rPr>
          <w:rFonts w:ascii="仿宋" w:eastAsia="仿宋" w:hAnsi="仿宋" w:hint="eastAsia"/>
          <w:color w:val="6C6C6C" w:themeColor="text1"/>
          <w:sz w:val="28"/>
          <w:szCs w:val="30"/>
        </w:rPr>
        <w:t>实施家校社</w:t>
      </w:r>
      <w:proofErr w:type="gramEnd"/>
      <w:r w:rsidRPr="00E24E53">
        <w:rPr>
          <w:rFonts w:ascii="仿宋" w:eastAsia="仿宋" w:hAnsi="仿宋" w:hint="eastAsia"/>
          <w:color w:val="6C6C6C" w:themeColor="text1"/>
          <w:sz w:val="28"/>
          <w:szCs w:val="30"/>
        </w:rPr>
        <w:t>协同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大</w:t>
      </w:r>
      <w:r w:rsidRPr="00E24E53">
        <w:rPr>
          <w:rFonts w:ascii="仿宋" w:eastAsia="仿宋" w:hAnsi="仿宋" w:hint="eastAsia"/>
          <w:color w:val="6C6C6C" w:themeColor="text1"/>
          <w:sz w:val="28"/>
          <w:szCs w:val="30"/>
        </w:rPr>
        <w:t>科学教育时，应建立有效的沟通机制、整合教育资源、加强教育内容的衔接和共同开展科学活动等策略，以推动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整体</w:t>
      </w:r>
      <w:r w:rsidRPr="00E24E53">
        <w:rPr>
          <w:rFonts w:ascii="仿宋" w:eastAsia="仿宋" w:hAnsi="仿宋" w:hint="eastAsia"/>
          <w:color w:val="6C6C6C" w:themeColor="text1"/>
          <w:sz w:val="28"/>
          <w:szCs w:val="30"/>
        </w:rPr>
        <w:t>教育质量提升和全面发展。</w:t>
      </w:r>
    </w:p>
    <w:p w14:paraId="2E4A25E5" w14:textId="77777777" w:rsidR="001E12E7" w:rsidRDefault="001E12E7" w:rsidP="001E12E7">
      <w:pPr>
        <w:widowControl/>
        <w:ind w:firstLineChars="200" w:firstLine="560"/>
        <w:rPr>
          <w:rFonts w:ascii="仿宋" w:eastAsia="仿宋" w:hAnsi="仿宋"/>
          <w:color w:val="6C6C6C" w:themeColor="text1"/>
          <w:sz w:val="28"/>
          <w:szCs w:val="30"/>
        </w:rPr>
      </w:pPr>
      <w:r>
        <w:rPr>
          <w:rFonts w:ascii="仿宋" w:eastAsia="仿宋" w:hAnsi="仿宋" w:hint="eastAsia"/>
          <w:color w:val="6C6C6C" w:themeColor="text1"/>
          <w:sz w:val="28"/>
          <w:szCs w:val="30"/>
        </w:rPr>
        <w:t>除此之外，</w:t>
      </w:r>
      <w:r w:rsidRPr="00CB76A7">
        <w:rPr>
          <w:rFonts w:ascii="仿宋" w:eastAsia="仿宋" w:hAnsi="仿宋" w:hint="eastAsia"/>
          <w:color w:val="6C6C6C" w:themeColor="text1"/>
          <w:sz w:val="28"/>
          <w:szCs w:val="30"/>
        </w:rPr>
        <w:t>大中小</w:t>
      </w:r>
      <w:proofErr w:type="gramStart"/>
      <w:r>
        <w:rPr>
          <w:rFonts w:ascii="仿宋" w:eastAsia="仿宋" w:hAnsi="仿宋" w:hint="eastAsia"/>
          <w:color w:val="6C6C6C" w:themeColor="text1"/>
          <w:sz w:val="28"/>
          <w:szCs w:val="30"/>
        </w:rPr>
        <w:t>幼</w:t>
      </w:r>
      <w:proofErr w:type="gramEnd"/>
      <w:r w:rsidRPr="00CB76A7">
        <w:rPr>
          <w:rFonts w:ascii="仿宋" w:eastAsia="仿宋" w:hAnsi="仿宋" w:hint="eastAsia"/>
          <w:color w:val="6C6C6C" w:themeColor="text1"/>
          <w:sz w:val="28"/>
          <w:szCs w:val="30"/>
        </w:rPr>
        <w:t>一体化布局，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更</w:t>
      </w:r>
      <w:r w:rsidRPr="00CB76A7">
        <w:rPr>
          <w:rFonts w:ascii="仿宋" w:eastAsia="仿宋" w:hAnsi="仿宋" w:hint="eastAsia"/>
          <w:color w:val="6C6C6C" w:themeColor="text1"/>
          <w:sz w:val="28"/>
          <w:szCs w:val="30"/>
        </w:rPr>
        <w:t>体现</w:t>
      </w:r>
      <w:r>
        <w:rPr>
          <w:rFonts w:ascii="仿宋" w:eastAsia="仿宋" w:hAnsi="仿宋" w:hint="eastAsia"/>
          <w:color w:val="6C6C6C" w:themeColor="text1"/>
          <w:sz w:val="28"/>
          <w:szCs w:val="30"/>
        </w:rPr>
        <w:t>了</w:t>
      </w:r>
      <w:r w:rsidRPr="00CB76A7">
        <w:rPr>
          <w:rFonts w:ascii="仿宋" w:eastAsia="仿宋" w:hAnsi="仿宋" w:hint="eastAsia"/>
          <w:color w:val="6C6C6C" w:themeColor="text1"/>
          <w:sz w:val="28"/>
          <w:szCs w:val="30"/>
        </w:rPr>
        <w:t>科学教育贯穿全学段素养教育的理念。</w:t>
      </w:r>
      <w:r w:rsidRPr="00E24E53">
        <w:rPr>
          <w:rFonts w:ascii="仿宋" w:eastAsia="仿宋" w:hAnsi="仿宋" w:hint="eastAsia"/>
          <w:color w:val="6C6C6C" w:themeColor="text1"/>
          <w:sz w:val="28"/>
          <w:szCs w:val="30"/>
        </w:rPr>
        <w:t>这一模式强调</w:t>
      </w:r>
      <w:proofErr w:type="gramStart"/>
      <w:r w:rsidRPr="00E24E53">
        <w:rPr>
          <w:rFonts w:ascii="仿宋" w:eastAsia="仿宋" w:hAnsi="仿宋" w:hint="eastAsia"/>
          <w:color w:val="6C6C6C" w:themeColor="text1"/>
          <w:sz w:val="28"/>
          <w:szCs w:val="30"/>
        </w:rPr>
        <w:t>不</w:t>
      </w:r>
      <w:proofErr w:type="gramEnd"/>
      <w:r w:rsidRPr="00E24E53">
        <w:rPr>
          <w:rFonts w:ascii="仿宋" w:eastAsia="仿宋" w:hAnsi="仿宋" w:hint="eastAsia"/>
          <w:color w:val="6C6C6C" w:themeColor="text1"/>
          <w:sz w:val="28"/>
          <w:szCs w:val="30"/>
        </w:rPr>
        <w:t>同学段之间的衔接和贯通，通过加强课程内容、教学方法、</w:t>
      </w:r>
      <w:r w:rsidRPr="00E24E53">
        <w:rPr>
          <w:rFonts w:ascii="仿宋" w:eastAsia="仿宋" w:hAnsi="仿宋" w:hint="eastAsia"/>
          <w:color w:val="6C6C6C" w:themeColor="text1"/>
          <w:sz w:val="28"/>
          <w:szCs w:val="30"/>
        </w:rPr>
        <w:lastRenderedPageBreak/>
        <w:t>评价体系等方面的衔接，实现科学教育的连贯性和系统性。</w:t>
      </w:r>
      <w:r w:rsidRPr="00CB76A7">
        <w:rPr>
          <w:rFonts w:ascii="仿宋" w:eastAsia="仿宋" w:hAnsi="仿宋" w:hint="eastAsia"/>
          <w:color w:val="6C6C6C" w:themeColor="text1"/>
          <w:sz w:val="28"/>
          <w:szCs w:val="30"/>
        </w:rPr>
        <w:t>当前，我国已经建立“小学综合科学课程—初中综合与分科并行科学课程—高中分科科学课程—大学专业科学课程”的完整体系。以此为基础，一方面要依据现有课程框架，利用大科学概念、跨学科融合等理念，以螺旋上升的方式，加强各学</w:t>
      </w:r>
      <w:proofErr w:type="gramStart"/>
      <w:r w:rsidRPr="00CB76A7">
        <w:rPr>
          <w:rFonts w:ascii="仿宋" w:eastAsia="仿宋" w:hAnsi="仿宋" w:hint="eastAsia"/>
          <w:color w:val="6C6C6C" w:themeColor="text1"/>
          <w:sz w:val="28"/>
          <w:szCs w:val="30"/>
        </w:rPr>
        <w:t>段科学</w:t>
      </w:r>
      <w:proofErr w:type="gramEnd"/>
      <w:r w:rsidRPr="00CB76A7">
        <w:rPr>
          <w:rFonts w:ascii="仿宋" w:eastAsia="仿宋" w:hAnsi="仿宋" w:hint="eastAsia"/>
          <w:color w:val="6C6C6C" w:themeColor="text1"/>
          <w:sz w:val="28"/>
          <w:szCs w:val="30"/>
        </w:rPr>
        <w:t>教育内容的系统化设计，推进科学教育的一体化建设。另一方面要顺应国际趋势，研究如何将科学教育进一步下延至幼儿园教育阶段。</w:t>
      </w:r>
    </w:p>
    <w:p w14:paraId="53831EE3" w14:textId="77777777" w:rsidR="001E12E7" w:rsidRPr="001E12E7" w:rsidRDefault="001E12E7">
      <w:pPr>
        <w:spacing w:line="36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1E12E7" w:rsidRPr="001E12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07F70" w14:textId="77777777" w:rsidR="00174ADA" w:rsidRDefault="00174ADA" w:rsidP="008B04A4">
      <w:r>
        <w:separator/>
      </w:r>
    </w:p>
  </w:endnote>
  <w:endnote w:type="continuationSeparator" w:id="0">
    <w:p w14:paraId="696FE20E" w14:textId="77777777" w:rsidR="00174ADA" w:rsidRDefault="00174ADA" w:rsidP="008B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81F4" w14:textId="77777777" w:rsidR="00174ADA" w:rsidRDefault="00174ADA" w:rsidP="008B04A4">
      <w:r>
        <w:separator/>
      </w:r>
    </w:p>
  </w:footnote>
  <w:footnote w:type="continuationSeparator" w:id="0">
    <w:p w14:paraId="6E82C5DD" w14:textId="77777777" w:rsidR="00174ADA" w:rsidRDefault="00174ADA" w:rsidP="008B0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kYTY5ZGQzNTI3NWRmMzliNGVmMTI2MWFhYjE5MTkifQ=="/>
  </w:docVars>
  <w:rsids>
    <w:rsidRoot w:val="009130DE"/>
    <w:rsid w:val="0000623D"/>
    <w:rsid w:val="00043CC2"/>
    <w:rsid w:val="000709C3"/>
    <w:rsid w:val="000734F7"/>
    <w:rsid w:val="00082D86"/>
    <w:rsid w:val="000C770A"/>
    <w:rsid w:val="000E0DCF"/>
    <w:rsid w:val="000E77BD"/>
    <w:rsid w:val="00164363"/>
    <w:rsid w:val="00173CCA"/>
    <w:rsid w:val="00174ADA"/>
    <w:rsid w:val="00181C05"/>
    <w:rsid w:val="001A0367"/>
    <w:rsid w:val="001E12E7"/>
    <w:rsid w:val="00217790"/>
    <w:rsid w:val="002960DB"/>
    <w:rsid w:val="002C3877"/>
    <w:rsid w:val="002E14D8"/>
    <w:rsid w:val="0033695B"/>
    <w:rsid w:val="00405D9E"/>
    <w:rsid w:val="00450155"/>
    <w:rsid w:val="00505C8F"/>
    <w:rsid w:val="0053691C"/>
    <w:rsid w:val="00542AA4"/>
    <w:rsid w:val="00551133"/>
    <w:rsid w:val="00574EEA"/>
    <w:rsid w:val="005A6786"/>
    <w:rsid w:val="005D00F3"/>
    <w:rsid w:val="005D7798"/>
    <w:rsid w:val="005F62D7"/>
    <w:rsid w:val="006323A2"/>
    <w:rsid w:val="00681010"/>
    <w:rsid w:val="006E03C9"/>
    <w:rsid w:val="006F58C9"/>
    <w:rsid w:val="00700984"/>
    <w:rsid w:val="00702E38"/>
    <w:rsid w:val="00765745"/>
    <w:rsid w:val="00785355"/>
    <w:rsid w:val="007D5949"/>
    <w:rsid w:val="007E2DB0"/>
    <w:rsid w:val="00802B9F"/>
    <w:rsid w:val="00832377"/>
    <w:rsid w:val="00876A0E"/>
    <w:rsid w:val="008B04A4"/>
    <w:rsid w:val="008B0DAA"/>
    <w:rsid w:val="008E1DE3"/>
    <w:rsid w:val="00910D10"/>
    <w:rsid w:val="009130DE"/>
    <w:rsid w:val="009226A0"/>
    <w:rsid w:val="0095516A"/>
    <w:rsid w:val="009607E2"/>
    <w:rsid w:val="009B22BC"/>
    <w:rsid w:val="009E6CD8"/>
    <w:rsid w:val="009E7125"/>
    <w:rsid w:val="00A33FB5"/>
    <w:rsid w:val="00A432CA"/>
    <w:rsid w:val="00AB4E99"/>
    <w:rsid w:val="00B13E2A"/>
    <w:rsid w:val="00B24746"/>
    <w:rsid w:val="00B56069"/>
    <w:rsid w:val="00B6095B"/>
    <w:rsid w:val="00B734D4"/>
    <w:rsid w:val="00B7559F"/>
    <w:rsid w:val="00B94A16"/>
    <w:rsid w:val="00C025EF"/>
    <w:rsid w:val="00C073FD"/>
    <w:rsid w:val="00C71FC6"/>
    <w:rsid w:val="00C82CFD"/>
    <w:rsid w:val="00C95C95"/>
    <w:rsid w:val="00CC74B0"/>
    <w:rsid w:val="00CE19AD"/>
    <w:rsid w:val="00CF71A5"/>
    <w:rsid w:val="00D1502B"/>
    <w:rsid w:val="00DB2571"/>
    <w:rsid w:val="00DD5DDA"/>
    <w:rsid w:val="00DE235C"/>
    <w:rsid w:val="00E02C3D"/>
    <w:rsid w:val="00E42767"/>
    <w:rsid w:val="00EA578D"/>
    <w:rsid w:val="00EE1623"/>
    <w:rsid w:val="00F04268"/>
    <w:rsid w:val="00F10D05"/>
    <w:rsid w:val="00F21E72"/>
    <w:rsid w:val="00F4230D"/>
    <w:rsid w:val="00F51A83"/>
    <w:rsid w:val="00F826A9"/>
    <w:rsid w:val="00F923CE"/>
    <w:rsid w:val="2C411309"/>
    <w:rsid w:val="5999637C"/>
    <w:rsid w:val="7FBA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2274D0"/>
  <w15:docId w15:val="{E415C704-6D9D-4EFE-BFB0-DCB55E6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1E12E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E12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administered</cp:lastModifiedBy>
  <cp:revision>59</cp:revision>
  <dcterms:created xsi:type="dcterms:W3CDTF">2021-06-09T05:49:00Z</dcterms:created>
  <dcterms:modified xsi:type="dcterms:W3CDTF">2024-07-10T01:37:00Z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ADCD24DBC55C461DBC5118272D046188_12</vt:lpwstr>
  </property>
</Properties>
</file>